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44" w:rsidRPr="00FC3485" w:rsidRDefault="00C35544" w:rsidP="00C35544">
      <w:pPr>
        <w:jc w:val="center"/>
        <w:rPr>
          <w:rFonts w:eastAsia="Batang"/>
          <w:b/>
          <w:sz w:val="28"/>
          <w:szCs w:val="28"/>
          <w:lang w:eastAsia="ko-KR"/>
        </w:rPr>
      </w:pPr>
      <w:r w:rsidRPr="00FC3485">
        <w:rPr>
          <w:rFonts w:eastAsia="Batang"/>
          <w:b/>
          <w:sz w:val="28"/>
          <w:szCs w:val="28"/>
          <w:lang w:eastAsia="ko-KR"/>
        </w:rPr>
        <w:t>ОТЗЫВ-ХАРАКТЕРИСТИКА</w:t>
      </w:r>
    </w:p>
    <w:p w:rsidR="00C35544" w:rsidRPr="00FC3485" w:rsidRDefault="00C35544" w:rsidP="00C35544">
      <w:pPr>
        <w:jc w:val="center"/>
        <w:rPr>
          <w:b/>
          <w:sz w:val="28"/>
          <w:szCs w:val="28"/>
        </w:rPr>
      </w:pPr>
      <w:proofErr w:type="gramStart"/>
      <w:r w:rsidRPr="00FC3485">
        <w:rPr>
          <w:b/>
          <w:sz w:val="28"/>
          <w:szCs w:val="28"/>
        </w:rPr>
        <w:t>на обучающегося об уровне освоения компетенций</w:t>
      </w:r>
      <w:proofErr w:type="gramEnd"/>
    </w:p>
    <w:p w:rsidR="00C35544" w:rsidRPr="00FC3485" w:rsidRDefault="00C35544" w:rsidP="00C35544">
      <w:pPr>
        <w:jc w:val="center"/>
        <w:rPr>
          <w:b/>
          <w:sz w:val="28"/>
          <w:szCs w:val="28"/>
        </w:rPr>
      </w:pPr>
      <w:r w:rsidRPr="00FC3485">
        <w:rPr>
          <w:b/>
          <w:sz w:val="28"/>
          <w:szCs w:val="28"/>
        </w:rPr>
        <w:t>в период прохождения практики</w:t>
      </w:r>
    </w:p>
    <w:p w:rsidR="00C35544" w:rsidRPr="00FC3485" w:rsidRDefault="00C35544" w:rsidP="00C35544">
      <w:pPr>
        <w:jc w:val="center"/>
        <w:rPr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ПРОИЗВОДСТВЕННАЯ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>
              <w:t>ТЕХНОЛОГИЧЕСКАЯ ПРАКТИКА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00.00.20_ г. – 00.00. 20_ г.</w:t>
            </w:r>
          </w:p>
        </w:tc>
      </w:tr>
      <w:tr w:rsidR="00C35544" w:rsidRPr="00FC3485" w:rsidTr="001F60AE">
        <w:trPr>
          <w:trHeight w:val="85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C3485">
              <w:rPr>
                <w:b/>
                <w:bCs/>
              </w:rPr>
              <w:t>____________________________________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 xml:space="preserve">Фамилия Имя Отчество </w:t>
            </w:r>
            <w:proofErr w:type="gramStart"/>
            <w:r w:rsidRPr="00FC3485">
              <w:rPr>
                <w:bCs/>
              </w:rPr>
              <w:t>обучающегося</w:t>
            </w:r>
            <w:proofErr w:type="gramEnd"/>
            <w:r w:rsidRPr="00FC3485">
              <w:rPr>
                <w:bCs/>
              </w:rPr>
              <w:t xml:space="preserve"> (полностью)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____________________________________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35.0</w:t>
            </w:r>
            <w:r>
              <w:rPr>
                <w:bCs/>
              </w:rPr>
              <w:t>4</w:t>
            </w:r>
            <w:r w:rsidRPr="00FC3485">
              <w:rPr>
                <w:bCs/>
              </w:rPr>
              <w:t xml:space="preserve">.04 Агрономия 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 w:rsidRPr="00FC3485">
              <w:rPr>
                <w:bCs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Интегрированная защита растений</w:t>
            </w:r>
          </w:p>
        </w:tc>
      </w:tr>
      <w:tr w:rsidR="00C35544" w:rsidRPr="00FC3485" w:rsidTr="001F60AE">
        <w:trPr>
          <w:trHeight w:val="510"/>
          <w:jc w:val="center"/>
        </w:trPr>
        <w:tc>
          <w:tcPr>
            <w:tcW w:w="3345" w:type="dxa"/>
            <w:vAlign w:val="center"/>
          </w:tcPr>
          <w:p w:rsidR="00C35544" w:rsidRDefault="00C35544" w:rsidP="001F60AE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FC3485">
              <w:rPr>
                <w:bCs/>
              </w:rPr>
              <w:t xml:space="preserve">Курс  </w:t>
            </w:r>
            <w:r>
              <w:rPr>
                <w:bCs/>
                <w:u w:val="single"/>
              </w:rPr>
              <w:t>1</w:t>
            </w:r>
            <w:r w:rsidRPr="00FC3485">
              <w:rPr>
                <w:bCs/>
                <w:u w:val="single"/>
              </w:rPr>
              <w:t xml:space="preserve">   </w:t>
            </w:r>
          </w:p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FC3485">
              <w:rPr>
                <w:bCs/>
              </w:rPr>
              <w:t xml:space="preserve">группа   </w:t>
            </w:r>
            <w:r>
              <w:rPr>
                <w:bCs/>
                <w:u w:val="single"/>
              </w:rPr>
              <w:t>М-А-ИЗР  1</w:t>
            </w:r>
            <w:r w:rsidRPr="00FC3485">
              <w:rPr>
                <w:bCs/>
                <w:u w:val="single"/>
              </w:rPr>
              <w:t>02</w:t>
            </w:r>
          </w:p>
        </w:tc>
        <w:tc>
          <w:tcPr>
            <w:tcW w:w="6804" w:type="dxa"/>
            <w:vAlign w:val="center"/>
          </w:tcPr>
          <w:p w:rsidR="00C35544" w:rsidRPr="00FC3485" w:rsidRDefault="00C35544" w:rsidP="001F60AE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FC3485">
              <w:rPr>
                <w:bCs/>
              </w:rPr>
              <w:t xml:space="preserve">форма обучения   </w:t>
            </w:r>
            <w:r w:rsidRPr="00FC3485">
              <w:rPr>
                <w:bCs/>
                <w:u w:val="single"/>
              </w:rPr>
              <w:t>очная</w:t>
            </w:r>
          </w:p>
        </w:tc>
      </w:tr>
    </w:tbl>
    <w:p w:rsidR="00C35544" w:rsidRPr="00FC3485" w:rsidRDefault="00C35544" w:rsidP="00C35544">
      <w:pPr>
        <w:jc w:val="center"/>
        <w:rPr>
          <w:b/>
          <w:sz w:val="28"/>
          <w:szCs w:val="28"/>
        </w:rPr>
      </w:pPr>
    </w:p>
    <w:p w:rsidR="00C35544" w:rsidRPr="00FC3485" w:rsidRDefault="00C35544" w:rsidP="00C35544">
      <w:pPr>
        <w:ind w:firstLine="709"/>
        <w:jc w:val="both"/>
        <w:rPr>
          <w:sz w:val="28"/>
          <w:szCs w:val="28"/>
        </w:rPr>
      </w:pPr>
      <w:r w:rsidRPr="00FC3485">
        <w:rPr>
          <w:sz w:val="28"/>
          <w:szCs w:val="28"/>
        </w:rPr>
        <w:t xml:space="preserve">За время прохождения практики по получению профессиональных умений и опыта </w:t>
      </w:r>
      <w:proofErr w:type="gramStart"/>
      <w:r w:rsidRPr="00FC3485">
        <w:rPr>
          <w:sz w:val="28"/>
          <w:szCs w:val="28"/>
        </w:rPr>
        <w:t>обучающийся</w:t>
      </w:r>
      <w:proofErr w:type="gramEnd"/>
      <w:r w:rsidRPr="00FC3485">
        <w:rPr>
          <w:sz w:val="28"/>
          <w:szCs w:val="28"/>
        </w:rPr>
        <w:t xml:space="preserve"> освоил все необходимые компетенции, предусмотренные основной профессиональной образовательной программой (таблица).</w:t>
      </w:r>
    </w:p>
    <w:p w:rsidR="00C35544" w:rsidRDefault="00C35544" w:rsidP="00C35544">
      <w:pPr>
        <w:jc w:val="center"/>
        <w:rPr>
          <w:b/>
          <w:sz w:val="28"/>
          <w:szCs w:val="28"/>
        </w:rPr>
      </w:pPr>
    </w:p>
    <w:p w:rsidR="00C35544" w:rsidRPr="007E528E" w:rsidRDefault="00C35544" w:rsidP="00C355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FC3485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</w:p>
    <w:p w:rsidR="00C35544" w:rsidRPr="007E528E" w:rsidRDefault="00C35544" w:rsidP="00C35544">
      <w:pPr>
        <w:ind w:firstLine="709"/>
        <w:jc w:val="center"/>
        <w:rPr>
          <w:sz w:val="28"/>
          <w:szCs w:val="28"/>
          <w:lang w:eastAsia="en-US"/>
        </w:rPr>
      </w:pPr>
      <w:r w:rsidRPr="007E528E">
        <w:rPr>
          <w:sz w:val="28"/>
          <w:szCs w:val="28"/>
          <w:lang w:eastAsia="en-US"/>
        </w:rPr>
        <w:t>Уровень сформированности компетенций</w:t>
      </w:r>
    </w:p>
    <w:p w:rsidR="00C35544" w:rsidRPr="007E528E" w:rsidRDefault="00C35544" w:rsidP="00C35544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0"/>
        <w:gridCol w:w="1371"/>
      </w:tblGrid>
      <w:tr w:rsidR="00C35544" w:rsidRPr="007E528E" w:rsidTr="001F60AE">
        <w:trPr>
          <w:tblHeader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  <w:lang w:eastAsia="en-US"/>
              </w:rPr>
              <w:t>Компетенция.</w:t>
            </w:r>
          </w:p>
          <w:p w:rsidR="00C35544" w:rsidRPr="007E528E" w:rsidRDefault="00C35544" w:rsidP="001F60AE">
            <w:pPr>
              <w:tabs>
                <w:tab w:val="left" w:pos="993"/>
              </w:tabs>
              <w:contextualSpacing/>
              <w:jc w:val="center"/>
              <w:rPr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  <w:lang w:eastAsia="en-US"/>
              </w:rPr>
              <w:t xml:space="preserve">Уровень сформированности компетенции 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  <w:lang w:eastAsia="en-US"/>
              </w:rPr>
              <w:t>Подпись</w:t>
            </w:r>
          </w:p>
          <w:p w:rsidR="00C35544" w:rsidRPr="007E528E" w:rsidRDefault="00C35544" w:rsidP="001F60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i/>
                <w:sz w:val="28"/>
                <w:szCs w:val="28"/>
                <w:lang w:eastAsia="en-US"/>
              </w:rPr>
              <w:t>(выбрать нужное)</w:t>
            </w: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«</w:t>
            </w:r>
            <w:proofErr w:type="gramStart"/>
            <w:r w:rsidRPr="007E528E">
              <w:rPr>
                <w:b/>
                <w:sz w:val="28"/>
                <w:szCs w:val="28"/>
              </w:rPr>
              <w:t>способен</w:t>
            </w:r>
            <w:proofErr w:type="gramEnd"/>
            <w:r w:rsidRPr="007E528E">
              <w:rPr>
                <w:b/>
                <w:sz w:val="28"/>
                <w:szCs w:val="28"/>
              </w:rPr>
              <w:t xml:space="preserve"> организовывать и руководить работой команды, вырабатывая командную стратегию для достижения поставленной цели» (УК-3)</w:t>
            </w: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не умеет действовать в нестандартных ситуациях, нести социальную и этическую ответстве</w:t>
            </w:r>
            <w:r w:rsidRPr="007E528E">
              <w:rPr>
                <w:sz w:val="28"/>
                <w:szCs w:val="28"/>
              </w:rPr>
              <w:t>н</w:t>
            </w:r>
            <w:r w:rsidRPr="007E528E">
              <w:rPr>
                <w:sz w:val="28"/>
                <w:szCs w:val="28"/>
              </w:rPr>
              <w:t>ность за принятые решения, при ответе на вопросы допускает существенные ошибки и н</w:t>
            </w:r>
            <w:r w:rsidRPr="007E528E">
              <w:rPr>
                <w:sz w:val="28"/>
                <w:szCs w:val="28"/>
              </w:rPr>
              <w:t>е</w:t>
            </w:r>
            <w:r w:rsidRPr="007E528E">
              <w:rPr>
                <w:sz w:val="28"/>
                <w:szCs w:val="28"/>
              </w:rPr>
              <w:t>точности.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успешное, но не системное умение действ</w:t>
            </w:r>
            <w:r w:rsidRPr="007E528E">
              <w:rPr>
                <w:sz w:val="28"/>
                <w:szCs w:val="28"/>
              </w:rPr>
              <w:t>о</w:t>
            </w:r>
            <w:r w:rsidRPr="007E528E">
              <w:rPr>
                <w:sz w:val="28"/>
                <w:szCs w:val="28"/>
              </w:rPr>
              <w:t>вать в нестандартных ситуациях, нести социальную и этическую ответственность за принятые решения, допускает неточности в формулировках, нарушает логическую последовательность в изложении м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териала.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 умение действовать в нестандартных ситуациях, нести с</w:t>
            </w:r>
            <w:r w:rsidRPr="007E528E">
              <w:rPr>
                <w:sz w:val="28"/>
                <w:szCs w:val="28"/>
              </w:rPr>
              <w:t>о</w:t>
            </w:r>
            <w:r w:rsidRPr="007E528E">
              <w:rPr>
                <w:sz w:val="28"/>
                <w:szCs w:val="28"/>
              </w:rPr>
              <w:t>циальную и этическую ответственность за принятые решения, при ответе на вопросы допускает несущественные н</w:t>
            </w:r>
            <w:r w:rsidRPr="007E528E">
              <w:rPr>
                <w:sz w:val="28"/>
                <w:szCs w:val="28"/>
              </w:rPr>
              <w:t>е</w:t>
            </w:r>
            <w:r w:rsidRPr="007E528E">
              <w:rPr>
                <w:sz w:val="28"/>
                <w:szCs w:val="28"/>
              </w:rPr>
              <w:t>точности.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353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исчерпывающе и последовательно, четко и логично изл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гает материал, может действовать в нестандартных ситуациях, нести социальную и этическую ответственность за принятые решения, не затрудняется с ответом при пост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новке производственной задачи.</w:t>
            </w:r>
          </w:p>
        </w:tc>
        <w:tc>
          <w:tcPr>
            <w:tcW w:w="1168" w:type="dxa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297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tabs>
                <w:tab w:val="left" w:pos="993"/>
              </w:tabs>
              <w:contextualSpacing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«</w:t>
            </w:r>
            <w:proofErr w:type="gramStart"/>
            <w:r w:rsidRPr="007E528E">
              <w:rPr>
                <w:b/>
                <w:iCs/>
                <w:color w:val="000000"/>
                <w:sz w:val="28"/>
                <w:szCs w:val="28"/>
              </w:rPr>
              <w:t>способен</w:t>
            </w:r>
            <w:proofErr w:type="gramEnd"/>
            <w:r w:rsidRPr="007E528E">
              <w:rPr>
                <w:b/>
                <w:iCs/>
                <w:color w:val="000000"/>
                <w:sz w:val="28"/>
                <w:szCs w:val="28"/>
              </w:rPr>
              <w:t xml:space="preserve"> 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b/>
                <w:sz w:val="28"/>
                <w:szCs w:val="28"/>
              </w:rPr>
              <w:t>» (ОПК-1)</w:t>
            </w:r>
          </w:p>
        </w:tc>
      </w:tr>
      <w:tr w:rsidR="00C35544" w:rsidRPr="007E528E" w:rsidTr="001F60AE">
        <w:trPr>
          <w:trHeight w:val="184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не умеет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sz w:val="28"/>
                <w:szCs w:val="28"/>
              </w:rPr>
              <w:t>, не использует творческий потенциал, при ответе на вопросы допускает существенные ошибки и н</w:t>
            </w:r>
            <w:r w:rsidRPr="007E528E">
              <w:rPr>
                <w:sz w:val="28"/>
                <w:szCs w:val="28"/>
              </w:rPr>
              <w:t>е</w:t>
            </w:r>
            <w:r w:rsidRPr="007E528E">
              <w:rPr>
                <w:sz w:val="28"/>
                <w:szCs w:val="28"/>
              </w:rPr>
              <w:t>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70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успешное, но не системное умение</w:t>
            </w:r>
            <w:r>
              <w:rPr>
                <w:sz w:val="28"/>
                <w:szCs w:val="28"/>
              </w:rPr>
              <w:t xml:space="preserve">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sz w:val="28"/>
                <w:szCs w:val="28"/>
              </w:rPr>
              <w:t>, допускает неточности в формулировках, нарушает логическую последов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тельность в изложении материала.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137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 умение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E528E">
              <w:rPr>
                <w:sz w:val="28"/>
                <w:szCs w:val="28"/>
              </w:rPr>
              <w:t>, при ответе на вопросы допускает несущественные н</w:t>
            </w:r>
            <w:r w:rsidRPr="007E528E">
              <w:rPr>
                <w:sz w:val="28"/>
                <w:szCs w:val="28"/>
              </w:rPr>
              <w:t>е</w:t>
            </w:r>
            <w:r w:rsidRPr="007E528E">
              <w:rPr>
                <w:sz w:val="28"/>
                <w:szCs w:val="28"/>
              </w:rPr>
              <w:t>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trHeight w:val="468"/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</w:t>
            </w:r>
            <w:r>
              <w:rPr>
                <w:sz w:val="28"/>
                <w:szCs w:val="28"/>
              </w:rPr>
              <w:t xml:space="preserve">умение </w:t>
            </w:r>
            <w:r w:rsidRPr="007065AE">
              <w:rPr>
                <w:iCs/>
                <w:color w:val="000000"/>
                <w:sz w:val="28"/>
                <w:szCs w:val="28"/>
              </w:rPr>
              <w:t>решать задачи развития области профессиональной деятельности и (или) организации на основе анализа достижений науки и производства</w:t>
            </w:r>
            <w:r w:rsidRPr="007065AE">
              <w:rPr>
                <w:sz w:val="28"/>
                <w:szCs w:val="28"/>
              </w:rPr>
              <w:t>,</w:t>
            </w:r>
            <w:r w:rsidRPr="007E528E">
              <w:rPr>
                <w:sz w:val="28"/>
                <w:szCs w:val="28"/>
              </w:rPr>
              <w:t xml:space="preserve"> не затрудняется с ответом при постано</w:t>
            </w:r>
            <w:r w:rsidRPr="007E528E">
              <w:rPr>
                <w:sz w:val="28"/>
                <w:szCs w:val="28"/>
              </w:rPr>
              <w:t>в</w:t>
            </w:r>
            <w:r w:rsidRPr="007E528E">
              <w:rPr>
                <w:sz w:val="28"/>
                <w:szCs w:val="28"/>
              </w:rPr>
              <w:t>ке производственной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ind w:left="-14" w:right="-30"/>
              <w:jc w:val="both"/>
              <w:rPr>
                <w:sz w:val="28"/>
                <w:szCs w:val="28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</w:t>
            </w:r>
            <w:proofErr w:type="gramStart"/>
            <w:r w:rsidRPr="007E528E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7E528E">
              <w:rPr>
                <w:b/>
                <w:sz w:val="28"/>
                <w:szCs w:val="28"/>
              </w:rPr>
              <w:t>пособен</w:t>
            </w:r>
            <w:proofErr w:type="spellEnd"/>
            <w:r w:rsidRPr="007E528E">
              <w:rPr>
                <w:b/>
                <w:sz w:val="28"/>
                <w:szCs w:val="28"/>
              </w:rPr>
              <w:t xml:space="preserve"> использовать современные методы решения задач при разработке новых технологий в профессиональной деятельности» (ОПК-</w:t>
            </w:r>
            <w:r w:rsidRPr="007E528E">
              <w:rPr>
                <w:b/>
                <w:sz w:val="28"/>
                <w:szCs w:val="28"/>
              </w:rPr>
              <w:lastRenderedPageBreak/>
              <w:t>3)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не умеет самостоятельно обучаться новым методам исследования, изменять научный и научно-производственный профиль своей профессиональной деятельности, при ответе на вопросы допускает существенные ошибки и н</w:t>
            </w:r>
            <w:r w:rsidRPr="007E528E">
              <w:rPr>
                <w:sz w:val="28"/>
                <w:szCs w:val="28"/>
              </w:rPr>
              <w:t>е</w:t>
            </w:r>
            <w:r w:rsidRPr="007E528E">
              <w:rPr>
                <w:sz w:val="28"/>
                <w:szCs w:val="28"/>
              </w:rPr>
              <w:t>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успешное, но не системное умение самостоятельно обучаться н</w:t>
            </w:r>
            <w:r w:rsidRPr="007E528E">
              <w:rPr>
                <w:sz w:val="28"/>
                <w:szCs w:val="28"/>
              </w:rPr>
              <w:t>о</w:t>
            </w:r>
            <w:r w:rsidRPr="007E528E">
              <w:rPr>
                <w:sz w:val="28"/>
                <w:szCs w:val="28"/>
              </w:rPr>
              <w:t>вым методам исследования, изменять научный и научно-производственный профиль своей профессиональной деятельности, допускает неточн</w:t>
            </w:r>
            <w:r w:rsidRPr="007E528E">
              <w:rPr>
                <w:sz w:val="28"/>
                <w:szCs w:val="28"/>
              </w:rPr>
              <w:t>о</w:t>
            </w:r>
            <w:r w:rsidRPr="007E528E">
              <w:rPr>
                <w:sz w:val="28"/>
                <w:szCs w:val="28"/>
              </w:rPr>
              <w:t>сти в формулировках, нарушает логическую последовательность в изложении матери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в целом успешное умение самостоятельно обучаться новым методам исслед</w:t>
            </w:r>
            <w:r w:rsidRPr="007E528E">
              <w:rPr>
                <w:sz w:val="28"/>
                <w:szCs w:val="28"/>
              </w:rPr>
              <w:t>о</w:t>
            </w:r>
            <w:r w:rsidRPr="007E528E">
              <w:rPr>
                <w:sz w:val="28"/>
                <w:szCs w:val="28"/>
              </w:rPr>
              <w:t>вания, изменять научный и научно-производственный профиль своей профессиональной деятельности, при ответе на вопросы допускает несущественные н</w:t>
            </w:r>
            <w:r w:rsidRPr="007E528E">
              <w:rPr>
                <w:sz w:val="28"/>
                <w:szCs w:val="28"/>
              </w:rPr>
              <w:t>е</w:t>
            </w:r>
            <w:r w:rsidRPr="007E528E">
              <w:rPr>
                <w:sz w:val="28"/>
                <w:szCs w:val="28"/>
              </w:rPr>
              <w:t>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hanging="58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hanging="58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самостоятельно обучаться новым методам исслед</w:t>
            </w:r>
            <w:r w:rsidRPr="007E528E">
              <w:rPr>
                <w:sz w:val="28"/>
                <w:szCs w:val="28"/>
              </w:rPr>
              <w:t>о</w:t>
            </w:r>
            <w:r w:rsidRPr="007E528E">
              <w:rPr>
                <w:sz w:val="28"/>
                <w:szCs w:val="28"/>
              </w:rPr>
              <w:t>вания, изменять научный и научно-производственный профиль своей профессиональной деятельности, не затрудняется с ответом при постановке прои</w:t>
            </w:r>
            <w:r w:rsidRPr="007E528E">
              <w:rPr>
                <w:sz w:val="28"/>
                <w:szCs w:val="28"/>
              </w:rPr>
              <w:t>з</w:t>
            </w:r>
            <w:r w:rsidRPr="007E528E">
              <w:rPr>
                <w:sz w:val="28"/>
                <w:szCs w:val="28"/>
              </w:rPr>
              <w:t>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</w:t>
            </w:r>
            <w:proofErr w:type="gramStart"/>
            <w:r w:rsidRPr="007E528E">
              <w:rPr>
                <w:b/>
                <w:sz w:val="28"/>
                <w:szCs w:val="28"/>
              </w:rPr>
              <w:t>способен</w:t>
            </w:r>
            <w:proofErr w:type="gramEnd"/>
            <w:r w:rsidRPr="007E528E">
              <w:rPr>
                <w:b/>
                <w:sz w:val="28"/>
                <w:szCs w:val="28"/>
              </w:rPr>
              <w:t xml:space="preserve"> осуществлять технико-экономическое обоснование проектов в профессиональной деятельности» (ОПК-5)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не умеет использовать на практике умения и навыки в организации исследовательских и пр</w:t>
            </w:r>
            <w:r w:rsidRPr="007E528E">
              <w:rPr>
                <w:sz w:val="28"/>
                <w:szCs w:val="28"/>
              </w:rPr>
              <w:t>о</w:t>
            </w:r>
            <w:r w:rsidRPr="007E528E">
              <w:rPr>
                <w:sz w:val="28"/>
                <w:szCs w:val="28"/>
              </w:rPr>
              <w:t>ектных работ, при ответе на вопросы допускает существенные ошибки и н</w:t>
            </w:r>
            <w:r w:rsidRPr="007E528E">
              <w:rPr>
                <w:sz w:val="28"/>
                <w:szCs w:val="28"/>
              </w:rPr>
              <w:t>е</w:t>
            </w:r>
            <w:r w:rsidRPr="007E528E">
              <w:rPr>
                <w:sz w:val="28"/>
                <w:szCs w:val="28"/>
              </w:rPr>
              <w:t>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успешное, но не системное умение использ</w:t>
            </w:r>
            <w:r w:rsidRPr="007E528E">
              <w:rPr>
                <w:sz w:val="28"/>
                <w:szCs w:val="28"/>
              </w:rPr>
              <w:t>о</w:t>
            </w:r>
            <w:r w:rsidRPr="007E528E">
              <w:rPr>
                <w:sz w:val="28"/>
                <w:szCs w:val="28"/>
              </w:rPr>
              <w:t>вать на практике умения и навыки в организации исследовательских и проектных работ, допускает неточности в формул</w:t>
            </w:r>
            <w:r w:rsidRPr="007E528E">
              <w:rPr>
                <w:sz w:val="28"/>
                <w:szCs w:val="28"/>
              </w:rPr>
              <w:t>и</w:t>
            </w:r>
            <w:r w:rsidRPr="007E528E">
              <w:rPr>
                <w:sz w:val="28"/>
                <w:szCs w:val="28"/>
              </w:rPr>
              <w:t>ровках, нарушает логическую последовательность в изложении матери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 умение </w:t>
            </w:r>
            <w:r w:rsidRPr="007E528E">
              <w:rPr>
                <w:sz w:val="28"/>
                <w:szCs w:val="28"/>
              </w:rPr>
              <w:lastRenderedPageBreak/>
              <w:t>использовать на практике умения и навыки в орг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низации исследовательских и проектных работ, при ответе на вопросы допускает несущественные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применение теоретического материала в реальных производственных условиях, может использовать на практике умения и навыки в организации исследовательских и проектных работ, не затрудняется с ответом при постановке прои</w:t>
            </w:r>
            <w:r w:rsidRPr="007E528E">
              <w:rPr>
                <w:sz w:val="28"/>
                <w:szCs w:val="28"/>
              </w:rPr>
              <w:t>з</w:t>
            </w:r>
            <w:r w:rsidRPr="007E528E">
              <w:rPr>
                <w:sz w:val="28"/>
                <w:szCs w:val="28"/>
              </w:rPr>
              <w:t>водственной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</w:t>
            </w:r>
            <w:proofErr w:type="gramStart"/>
            <w:r w:rsidRPr="007E528E">
              <w:rPr>
                <w:b/>
                <w:sz w:val="28"/>
                <w:szCs w:val="28"/>
              </w:rPr>
              <w:t>способен</w:t>
            </w:r>
            <w:proofErr w:type="gramEnd"/>
            <w:r w:rsidRPr="007E528E">
              <w:rPr>
                <w:b/>
                <w:sz w:val="28"/>
                <w:szCs w:val="28"/>
              </w:rPr>
              <w:t xml:space="preserve"> управлять коллективами и организовывать процессы производства» (ОПК-6)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не умеет профессионально эксплуатировать современное оборудов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ние и приборы (в соответствии с целями программы магистратуры), при ответе на вопросы допускает существенные ошибки и н</w:t>
            </w:r>
            <w:r w:rsidRPr="007E528E">
              <w:rPr>
                <w:sz w:val="28"/>
                <w:szCs w:val="28"/>
              </w:rPr>
              <w:t>е</w:t>
            </w:r>
            <w:r w:rsidRPr="007E528E">
              <w:rPr>
                <w:sz w:val="28"/>
                <w:szCs w:val="28"/>
              </w:rPr>
              <w:t>точности.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успешное, но не системное умение профе</w:t>
            </w:r>
            <w:r w:rsidRPr="007E528E">
              <w:rPr>
                <w:sz w:val="28"/>
                <w:szCs w:val="28"/>
              </w:rPr>
              <w:t>с</w:t>
            </w:r>
            <w:r w:rsidRPr="007E528E">
              <w:rPr>
                <w:sz w:val="28"/>
                <w:szCs w:val="28"/>
              </w:rPr>
              <w:t>сионально эксплуатировать современное оборудование и приборы (в соответствии с ц</w:t>
            </w:r>
            <w:r w:rsidRPr="007E528E">
              <w:rPr>
                <w:sz w:val="28"/>
                <w:szCs w:val="28"/>
              </w:rPr>
              <w:t>е</w:t>
            </w:r>
            <w:r w:rsidRPr="007E528E">
              <w:rPr>
                <w:sz w:val="28"/>
                <w:szCs w:val="28"/>
              </w:rPr>
              <w:t>лями программы магистратуры), допускает неточности в формулировках, нарушает логическую последовательность в изложении матери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 умение профессионально эксплу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тировать современное оборудование и приборы (в соответствии с целями программы магистратуры), при ответе на вопросы допускает несущественные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применение теоретического материала в реальных производственных условиях, может професси</w:t>
            </w:r>
            <w:r w:rsidRPr="007E528E">
              <w:rPr>
                <w:sz w:val="28"/>
                <w:szCs w:val="28"/>
              </w:rPr>
              <w:t>о</w:t>
            </w:r>
            <w:r w:rsidRPr="007E528E">
              <w:rPr>
                <w:sz w:val="28"/>
                <w:szCs w:val="28"/>
              </w:rPr>
              <w:t>нально эксплуатировать современное оборудование и приборы (в соответствии с целями программы магистратуры), не затрудняется с ответом при постановке произво</w:t>
            </w:r>
            <w:r w:rsidRPr="007E528E">
              <w:rPr>
                <w:sz w:val="28"/>
                <w:szCs w:val="28"/>
              </w:rPr>
              <w:t>д</w:t>
            </w:r>
            <w:r w:rsidRPr="007E528E">
              <w:rPr>
                <w:sz w:val="28"/>
                <w:szCs w:val="28"/>
              </w:rPr>
              <w:t>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</w:t>
            </w:r>
            <w:proofErr w:type="gramStart"/>
            <w:r w:rsidRPr="007E528E">
              <w:rPr>
                <w:b/>
                <w:sz w:val="28"/>
                <w:szCs w:val="28"/>
              </w:rPr>
              <w:t>способен</w:t>
            </w:r>
            <w:proofErr w:type="gramEnd"/>
            <w:r w:rsidRPr="007E528E">
              <w:rPr>
                <w:b/>
                <w:sz w:val="28"/>
                <w:szCs w:val="28"/>
              </w:rPr>
              <w:t xml:space="preserve"> использовать инновационные технологии в агропромышленном комплексе при организации защиты растений от вредных организмов» (ПК-3)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не умеет использовать инновационные технологии в агропромышленном комплексе при организации защиты растений от вредных организмов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7E528E">
              <w:rPr>
                <w:sz w:val="28"/>
                <w:szCs w:val="28"/>
              </w:rPr>
              <w:lastRenderedPageBreak/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успешное, но не системное умение </w:t>
            </w:r>
            <w:r w:rsidRPr="007E528E">
              <w:rPr>
                <w:sz w:val="28"/>
                <w:szCs w:val="28"/>
                <w:shd w:val="clear" w:color="auto" w:fill="FFFFFF"/>
              </w:rPr>
              <w:t>применять</w:t>
            </w:r>
            <w:r w:rsidRPr="007E528E">
              <w:rPr>
                <w:sz w:val="28"/>
                <w:szCs w:val="28"/>
              </w:rPr>
              <w:t xml:space="preserve"> </w:t>
            </w:r>
            <w:r w:rsidRPr="007E528E">
              <w:rPr>
                <w:sz w:val="28"/>
                <w:szCs w:val="28"/>
                <w:shd w:val="clear" w:color="auto" w:fill="FFFFFF"/>
              </w:rPr>
              <w:t xml:space="preserve">инновационные технологии в агропромышленном комплексе при организации защиты растений от вредных организмов, </w:t>
            </w:r>
            <w:r w:rsidRPr="007E528E">
              <w:rPr>
                <w:sz w:val="28"/>
                <w:szCs w:val="28"/>
              </w:rPr>
              <w:t>допускает неточности в формулировках, нарушает логическую последовательность в изложении матери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 умение </w:t>
            </w:r>
            <w:r w:rsidRPr="007E528E">
              <w:rPr>
                <w:sz w:val="28"/>
                <w:szCs w:val="28"/>
                <w:shd w:val="clear" w:color="auto" w:fill="FFFFFF"/>
              </w:rPr>
              <w:t xml:space="preserve">применять инновационные технологии в агропромышленном комплексе при организации защиты растений от вредных организмов, </w:t>
            </w:r>
            <w:r w:rsidRPr="007E528E">
              <w:rPr>
                <w:sz w:val="28"/>
                <w:szCs w:val="28"/>
              </w:rPr>
              <w:t>при ответе на вопросы допускает несущественные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применение теоретического материала в реальных производственных условиях, может </w:t>
            </w:r>
            <w:r w:rsidRPr="007E528E">
              <w:rPr>
                <w:sz w:val="28"/>
                <w:szCs w:val="28"/>
                <w:shd w:val="clear" w:color="auto" w:fill="FFFFFF"/>
              </w:rPr>
              <w:t xml:space="preserve">применять инновационные технологии в агропромышленном комплексе при организации защиты растений от вредных организмов, </w:t>
            </w:r>
            <w:r w:rsidRPr="007E528E">
              <w:rPr>
                <w:sz w:val="28"/>
                <w:szCs w:val="28"/>
              </w:rPr>
              <w:t>не затрудняется с ответом при постановке произво</w:t>
            </w:r>
            <w:r w:rsidRPr="007E528E">
              <w:rPr>
                <w:sz w:val="28"/>
                <w:szCs w:val="28"/>
              </w:rPr>
              <w:t>д</w:t>
            </w:r>
            <w:r w:rsidRPr="007E528E">
              <w:rPr>
                <w:sz w:val="28"/>
                <w:szCs w:val="28"/>
              </w:rPr>
              <w:t>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</w:t>
            </w:r>
            <w:proofErr w:type="gramStart"/>
            <w:r w:rsidRPr="007E528E">
              <w:rPr>
                <w:b/>
                <w:sz w:val="28"/>
                <w:szCs w:val="28"/>
              </w:rPr>
              <w:t>способен</w:t>
            </w:r>
            <w:proofErr w:type="gramEnd"/>
            <w:r w:rsidRPr="007E528E">
              <w:rPr>
                <w:b/>
                <w:sz w:val="28"/>
                <w:szCs w:val="28"/>
              </w:rPr>
              <w:t xml:space="preserve">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болезней» (ПК-4)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не умеет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болезней, при ответе на вопросы допускает существенные ошибки и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успешное, но не системное умение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болезней, нарушает логическую последовательность в изложении матер</w:t>
            </w:r>
            <w:r w:rsidRPr="007E528E">
              <w:rPr>
                <w:sz w:val="28"/>
                <w:szCs w:val="28"/>
              </w:rPr>
              <w:t>и</w:t>
            </w:r>
            <w:r w:rsidRPr="007E528E">
              <w:rPr>
                <w:sz w:val="28"/>
                <w:szCs w:val="28"/>
              </w:rPr>
              <w:t>ала.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 умение разрабатывать экологически безопасные системы защиты сельскохозяйственных культур от вредных организмов с учетом </w:t>
            </w:r>
            <w:r w:rsidRPr="007E528E">
              <w:rPr>
                <w:sz w:val="28"/>
                <w:szCs w:val="28"/>
              </w:rPr>
              <w:lastRenderedPageBreak/>
              <w:t>видового разнообразия сорных растений, плотности заселения насекомых, интенсивности развития болезней, при ответе на вопросы допускает несущественные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left="-14"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применение теоретического материала в реальных производственных условиях, может разрабатывать экологически безопасные системы защиты сельскохозяйственных культур от вредных организмов с учетом видового разнообразия сорных растений, плотности заселения насекомых, интенсивности развития болезней, не затрудняется с ответом при постановке производственной зад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«</w:t>
            </w:r>
            <w:proofErr w:type="gramStart"/>
            <w:r w:rsidRPr="007E528E">
              <w:rPr>
                <w:b/>
                <w:sz w:val="28"/>
                <w:szCs w:val="28"/>
              </w:rPr>
              <w:t>способен</w:t>
            </w:r>
            <w:proofErr w:type="gramEnd"/>
            <w:r w:rsidRPr="007E528E">
              <w:rPr>
                <w:b/>
                <w:sz w:val="28"/>
                <w:szCs w:val="28"/>
              </w:rPr>
              <w:t xml:space="preserve"> скомплектовать и настроить на норму расхода агрегаты по внесению пестицидов» (ПК-5)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не умеет скомплектовать и настроить на норму расхода агрегаты по внесению пестицидов, при ответе на вопросы допускает существенные ошибки и неточн</w:t>
            </w:r>
            <w:r w:rsidRPr="007E528E">
              <w:rPr>
                <w:sz w:val="28"/>
                <w:szCs w:val="28"/>
              </w:rPr>
              <w:t>о</w:t>
            </w:r>
            <w:r w:rsidRPr="007E528E">
              <w:rPr>
                <w:sz w:val="28"/>
                <w:szCs w:val="28"/>
              </w:rPr>
              <w:t>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успешное, но не системное умение скомплектовать и настроить на норму расхода агрегаты по внесению пестицидов, нарушает логическую последовательность в изложении матери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 умение скомплектовать и настроить на норму расхода агрегаты по внесению пестицидов, при ответе на вопросы допускает несущественные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8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8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уверенное умение комплектовать и настраивать на норму расхода агрегаты по внесению пестицидов, не затрудняется с ответом при постановке произво</w:t>
            </w:r>
            <w:r w:rsidRPr="007E528E">
              <w:rPr>
                <w:sz w:val="28"/>
                <w:szCs w:val="28"/>
              </w:rPr>
              <w:t>д</w:t>
            </w:r>
            <w:r w:rsidRPr="007E528E">
              <w:rPr>
                <w:sz w:val="28"/>
                <w:szCs w:val="28"/>
              </w:rPr>
              <w:t>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«способен провести мониторинг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продукции» (ПК-6)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Обучающийся не способен провести мониторинг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</w:t>
            </w:r>
            <w:r w:rsidRPr="007E528E">
              <w:rPr>
                <w:sz w:val="28"/>
                <w:szCs w:val="28"/>
              </w:rPr>
              <w:lastRenderedPageBreak/>
              <w:t>продукции, при ответе на вопросы допускает существенные ошибки и неточн</w:t>
            </w:r>
            <w:r w:rsidRPr="007E528E">
              <w:rPr>
                <w:sz w:val="28"/>
                <w:szCs w:val="28"/>
              </w:rPr>
              <w:t>о</w:t>
            </w:r>
            <w:r w:rsidRPr="007E528E">
              <w:rPr>
                <w:sz w:val="28"/>
                <w:szCs w:val="28"/>
              </w:rPr>
              <w:t>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успешное, но не системное умение проведения мониторинга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продукции, допускает неточности в формулировках, нарушает логическую последовательность в изложении матери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 умение проведения мониторинга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продукции, при ответе на вопросы допускает несущественные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Обучающийся демонстрирует применение теоретического материала в реальных производственных условиях, может провести мониторинг вредителей, болезней и сорняков в агрофитоценозах и скорректировать приемы защиты в богарных и орошаемых условиях с учетом получения высококачественной и экологически чистой продукции, не затрудняется с ответом при постановке произво</w:t>
            </w:r>
            <w:r w:rsidRPr="007E528E">
              <w:rPr>
                <w:sz w:val="28"/>
                <w:szCs w:val="28"/>
              </w:rPr>
              <w:t>д</w:t>
            </w:r>
            <w:r w:rsidRPr="007E528E">
              <w:rPr>
                <w:sz w:val="28"/>
                <w:szCs w:val="28"/>
              </w:rPr>
              <w:t>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«</w:t>
            </w:r>
            <w:proofErr w:type="gramStart"/>
            <w:r w:rsidRPr="007E528E">
              <w:rPr>
                <w:b/>
                <w:sz w:val="28"/>
                <w:szCs w:val="28"/>
              </w:rPr>
              <w:t>способен</w:t>
            </w:r>
            <w:proofErr w:type="gramEnd"/>
            <w:r w:rsidRPr="007E528E">
              <w:rPr>
                <w:b/>
                <w:sz w:val="28"/>
                <w:szCs w:val="28"/>
              </w:rPr>
              <w:t xml:space="preserve"> разработать системы мероприятий по управлению качеством и безопасностью растениеводческой продукцией» (ПК-7)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не умеет разрабатывать системы мероприятий по управлению качеством и безопасностью растениеводческой продукцией, при ответе на вопросы допускает существенные ошибки и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успешное, но не системное умение разрабатывать системы мероприятий по управлению качеством и безопасностью растениеводческой продукцией, нарушает логическую последовательность в изложении матери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 умение разрабатывать системы мероприятий по управлению качеством и </w:t>
            </w:r>
            <w:r w:rsidRPr="007E528E">
              <w:rPr>
                <w:sz w:val="28"/>
                <w:szCs w:val="28"/>
              </w:rPr>
              <w:lastRenderedPageBreak/>
              <w:t>безопасностью растениеводческой продукцией, при ответе на вопросы допускает несущественные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применение теоретического материала в реальных производственных условиях, может разработать системы мероприятий по управлению качеством и безопасностью растениеводческой продукцией, не затрудняется с ответом при постановке произво</w:t>
            </w:r>
            <w:r w:rsidRPr="007E528E">
              <w:rPr>
                <w:sz w:val="28"/>
                <w:szCs w:val="28"/>
              </w:rPr>
              <w:t>д</w:t>
            </w:r>
            <w:r w:rsidRPr="007E528E">
              <w:rPr>
                <w:sz w:val="28"/>
                <w:szCs w:val="28"/>
              </w:rPr>
              <w:t>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</w:t>
            </w:r>
            <w:proofErr w:type="gramStart"/>
            <w:r w:rsidRPr="007E528E">
              <w:rPr>
                <w:b/>
                <w:sz w:val="28"/>
                <w:szCs w:val="28"/>
              </w:rPr>
              <w:t>способен</w:t>
            </w:r>
            <w:proofErr w:type="gramEnd"/>
            <w:r w:rsidRPr="007E528E">
              <w:rPr>
                <w:b/>
                <w:sz w:val="28"/>
                <w:szCs w:val="28"/>
              </w:rPr>
              <w:t xml:space="preserve"> организовать внедрение различных приемов защиты сельскохозяйственных культур с учетом расширения их видового и сортового разнообразия» (ПК-8)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не умеет организовать внедрение различных приемов защиты сельскохозяйственных культур с учетом расширения их видового и сортового разнообразия, при ответе на вопросы допускает существенные ошибки и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успешное, но не системное умение организовать внедрение различных приемов защиты сельскохозяйственных культур с учетом расширения их видового и сортового разнообразия, допускает неточности в формулировках, нарушает логическую последовательность в изложении матери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 умение организовать внедрение различных приемов защиты сельскохозяйственных культур с учетом расширения их видового и сортового разнообразия при ответе на вопросы допускает несущественные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применение теоретического материала в реальных производственных условиях, может организовать внедрение различных приемов защиты сельскохозяйственных культур с учетом расширения их видового и сортового разнообразия, не затрудняется с ответом при постановке произво</w:t>
            </w:r>
            <w:r w:rsidRPr="007E528E">
              <w:rPr>
                <w:sz w:val="28"/>
                <w:szCs w:val="28"/>
              </w:rPr>
              <w:t>д</w:t>
            </w:r>
            <w:r w:rsidRPr="007E528E">
              <w:rPr>
                <w:sz w:val="28"/>
                <w:szCs w:val="28"/>
              </w:rPr>
              <w:t>ственной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35544" w:rsidRPr="007E528E" w:rsidRDefault="00C35544" w:rsidP="001F60A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7E528E">
              <w:rPr>
                <w:b/>
                <w:sz w:val="28"/>
                <w:szCs w:val="28"/>
              </w:rPr>
              <w:t>«</w:t>
            </w:r>
            <w:proofErr w:type="gramStart"/>
            <w:r w:rsidRPr="007E528E">
              <w:rPr>
                <w:b/>
                <w:sz w:val="28"/>
                <w:szCs w:val="28"/>
              </w:rPr>
              <w:t>способен</w:t>
            </w:r>
            <w:proofErr w:type="gramEnd"/>
            <w:r w:rsidRPr="007E528E">
              <w:rPr>
                <w:b/>
                <w:sz w:val="28"/>
                <w:szCs w:val="28"/>
              </w:rPr>
              <w:t xml:space="preserve"> координировать текущую производственную деятельность в соответствии со стратегическим планом развития растениеводства» (ПК-9)</w:t>
            </w: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Ниже порогового уровня (неудовлетворительно)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не умеет координировать текущую </w:t>
            </w:r>
            <w:r w:rsidRPr="007E528E">
              <w:rPr>
                <w:sz w:val="28"/>
                <w:szCs w:val="28"/>
              </w:rPr>
              <w:lastRenderedPageBreak/>
              <w:t>производственную деятельность в соответствии со стратегическим планом развития растениеводства, при ответе на вопросы допускает существенные ошибки и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lastRenderedPageBreak/>
              <w:t>Пороговый уровень (удовлетворительно)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успешное, но не системное умение координировать текущую производственную деятельность в соответствии со стратегическим планом развития растениеводства, допускает неточности в формулировках, нарушает логическую последовательность в изложении матери</w:t>
            </w:r>
            <w:r w:rsidRPr="007E528E">
              <w:rPr>
                <w:sz w:val="28"/>
                <w:szCs w:val="28"/>
              </w:rPr>
              <w:t>а</w:t>
            </w:r>
            <w:r w:rsidRPr="007E528E">
              <w:rPr>
                <w:sz w:val="28"/>
                <w:szCs w:val="28"/>
              </w:rPr>
              <w:t>ла.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Продвинутый уровень (хорошо)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в целом успешное умение координировать текущую производственную деятельность в соответствии со стратегическим планом развития растениеводства, при ответе на вопросы допускает несущественные нето</w:t>
            </w:r>
            <w:r w:rsidRPr="007E528E">
              <w:rPr>
                <w:sz w:val="28"/>
                <w:szCs w:val="28"/>
              </w:rPr>
              <w:t>ч</w:t>
            </w:r>
            <w:r w:rsidRPr="007E528E">
              <w:rPr>
                <w:sz w:val="28"/>
                <w:szCs w:val="28"/>
              </w:rPr>
              <w:t>ности.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35544" w:rsidRPr="007E528E" w:rsidTr="001F60AE">
        <w:trPr>
          <w:jc w:val="center"/>
        </w:trPr>
        <w:tc>
          <w:tcPr>
            <w:tcW w:w="8542" w:type="dxa"/>
            <w:shd w:val="clear" w:color="auto" w:fill="auto"/>
          </w:tcPr>
          <w:p w:rsidR="00C35544" w:rsidRPr="007E528E" w:rsidRDefault="00C35544" w:rsidP="001F60AE">
            <w:pPr>
              <w:ind w:left="-14" w:right="-30" w:firstLine="14"/>
              <w:jc w:val="both"/>
              <w:rPr>
                <w:b/>
                <w:i/>
                <w:sz w:val="28"/>
                <w:szCs w:val="28"/>
              </w:rPr>
            </w:pPr>
            <w:r w:rsidRPr="007E528E">
              <w:rPr>
                <w:b/>
                <w:i/>
                <w:sz w:val="28"/>
                <w:szCs w:val="28"/>
              </w:rPr>
              <w:t>Высокий уровень (отлично)</w:t>
            </w:r>
          </w:p>
          <w:p w:rsidR="00C35544" w:rsidRPr="007E528E" w:rsidRDefault="00C35544" w:rsidP="001F60AE">
            <w:pPr>
              <w:tabs>
                <w:tab w:val="left" w:pos="993"/>
              </w:tabs>
              <w:ind w:firstLine="14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7E528E">
              <w:rPr>
                <w:sz w:val="28"/>
                <w:szCs w:val="28"/>
              </w:rPr>
              <w:t>Обучающийся</w:t>
            </w:r>
            <w:proofErr w:type="gramEnd"/>
            <w:r w:rsidRPr="007E528E">
              <w:rPr>
                <w:sz w:val="28"/>
                <w:szCs w:val="28"/>
              </w:rPr>
              <w:t xml:space="preserve"> демонстрирует применение теоретического материала в реальных производственных условиях, может координировать текущую производственную деятельность в соответствии со стратегическим планом развития растениеводства, не затрудняется с ответом при постановке производстве</w:t>
            </w:r>
            <w:r w:rsidRPr="007E528E">
              <w:rPr>
                <w:sz w:val="28"/>
                <w:szCs w:val="28"/>
              </w:rPr>
              <w:t>н</w:t>
            </w:r>
            <w:r w:rsidRPr="007E528E">
              <w:rPr>
                <w:sz w:val="28"/>
                <w:szCs w:val="28"/>
              </w:rPr>
              <w:t>ной задачи.</w:t>
            </w:r>
          </w:p>
        </w:tc>
        <w:tc>
          <w:tcPr>
            <w:tcW w:w="1168" w:type="dxa"/>
          </w:tcPr>
          <w:p w:rsidR="00C35544" w:rsidRPr="007E528E" w:rsidRDefault="00C35544" w:rsidP="001F60AE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35544" w:rsidRPr="007E528E" w:rsidRDefault="00C35544" w:rsidP="00C35544">
      <w:pPr>
        <w:ind w:firstLine="539"/>
        <w:jc w:val="center"/>
        <w:rPr>
          <w:sz w:val="28"/>
          <w:szCs w:val="28"/>
        </w:rPr>
      </w:pPr>
    </w:p>
    <w:p w:rsidR="00C35544" w:rsidRPr="00FC3485" w:rsidRDefault="00C35544" w:rsidP="00C35544">
      <w:pPr>
        <w:jc w:val="center"/>
        <w:rPr>
          <w:b/>
        </w:rPr>
      </w:pPr>
      <w:r w:rsidRPr="00FC3485">
        <w:rPr>
          <w:b/>
        </w:rPr>
        <w:t xml:space="preserve">Общая характеристика деятельности </w:t>
      </w:r>
      <w:proofErr w:type="gramStart"/>
      <w:r w:rsidRPr="00FC3485">
        <w:rPr>
          <w:b/>
        </w:rPr>
        <w:t>обучающегося</w:t>
      </w:r>
      <w:proofErr w:type="gramEnd"/>
    </w:p>
    <w:p w:rsidR="00C35544" w:rsidRPr="00FC3485" w:rsidRDefault="00C35544" w:rsidP="00C35544">
      <w:pPr>
        <w:jc w:val="center"/>
        <w:rPr>
          <w:b/>
        </w:rPr>
      </w:pPr>
      <w:r w:rsidRPr="00FC3485">
        <w:rPr>
          <w:b/>
        </w:rPr>
        <w:t>в период прохождения практики</w:t>
      </w:r>
    </w:p>
    <w:p w:rsidR="00C35544" w:rsidRPr="00FC3485" w:rsidRDefault="00C35544" w:rsidP="00C35544">
      <w:pPr>
        <w:jc w:val="center"/>
        <w:rPr>
          <w:i/>
        </w:rPr>
      </w:pPr>
    </w:p>
    <w:p w:rsidR="00C35544" w:rsidRPr="00FC3485" w:rsidRDefault="00C35544" w:rsidP="00C35544">
      <w:pPr>
        <w:ind w:firstLine="567"/>
        <w:jc w:val="both"/>
        <w:rPr>
          <w:sz w:val="28"/>
          <w:szCs w:val="28"/>
        </w:rPr>
      </w:pPr>
      <w:r w:rsidRPr="00FC3485">
        <w:rPr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C35544" w:rsidRPr="00FC3485" w:rsidRDefault="00C35544" w:rsidP="00C35544">
      <w:pPr>
        <w:ind w:firstLine="567"/>
        <w:jc w:val="both"/>
        <w:rPr>
          <w:sz w:val="28"/>
          <w:szCs w:val="28"/>
        </w:rPr>
      </w:pPr>
    </w:p>
    <w:p w:rsidR="00C35544" w:rsidRPr="00FC3485" w:rsidRDefault="00C35544" w:rsidP="00C35544">
      <w:pPr>
        <w:rPr>
          <w:sz w:val="28"/>
          <w:szCs w:val="28"/>
        </w:rPr>
      </w:pPr>
      <w:r w:rsidRPr="00FC3485">
        <w:rPr>
          <w:sz w:val="28"/>
          <w:szCs w:val="28"/>
        </w:rPr>
        <w:t>__________________________________________________________________</w:t>
      </w:r>
    </w:p>
    <w:p w:rsidR="00C35544" w:rsidRPr="00FC3485" w:rsidRDefault="00C35544" w:rsidP="00C35544">
      <w:pPr>
        <w:jc w:val="center"/>
        <w:rPr>
          <w:sz w:val="20"/>
          <w:szCs w:val="20"/>
        </w:rPr>
      </w:pPr>
      <w:r w:rsidRPr="00FC3485">
        <w:rPr>
          <w:sz w:val="20"/>
          <w:szCs w:val="20"/>
        </w:rPr>
        <w:t>(отлично/хорошо/удовлетворительно/неудовлетворительно)</w:t>
      </w:r>
    </w:p>
    <w:p w:rsidR="00C35544" w:rsidRPr="00FC3485" w:rsidRDefault="00C35544" w:rsidP="00C35544">
      <w:pPr>
        <w:autoSpaceDE w:val="0"/>
        <w:autoSpaceDN w:val="0"/>
        <w:adjustRightInd w:val="0"/>
      </w:pPr>
    </w:p>
    <w:p w:rsidR="00C35544" w:rsidRDefault="00C35544" w:rsidP="00C35544">
      <w:pPr>
        <w:rPr>
          <w:rFonts w:eastAsia="Batang"/>
          <w:szCs w:val="28"/>
          <w:lang w:eastAsia="ko-KR"/>
        </w:rPr>
      </w:pPr>
    </w:p>
    <w:p w:rsidR="00C35544" w:rsidRPr="00FC3485" w:rsidRDefault="00C35544" w:rsidP="00C35544">
      <w:pPr>
        <w:rPr>
          <w:rFonts w:eastAsia="Batang"/>
          <w:szCs w:val="28"/>
          <w:lang w:eastAsia="ko-KR"/>
        </w:rPr>
      </w:pPr>
      <w:bookmarkStart w:id="0" w:name="_GoBack"/>
      <w:bookmarkEnd w:id="0"/>
    </w:p>
    <w:p w:rsidR="00C35544" w:rsidRPr="00FC3485" w:rsidRDefault="00C35544" w:rsidP="00C35544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 xml:space="preserve">Руководитель практики </w:t>
      </w:r>
    </w:p>
    <w:p w:rsidR="00C35544" w:rsidRDefault="00C35544" w:rsidP="00C35544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>от организации (профильного структурного подразделения)</w:t>
      </w:r>
    </w:p>
    <w:p w:rsidR="00C35544" w:rsidRPr="00FC3485" w:rsidRDefault="00C35544" w:rsidP="00C35544">
      <w:pPr>
        <w:rPr>
          <w:rFonts w:eastAsia="Batang"/>
          <w:szCs w:val="28"/>
          <w:lang w:eastAsia="ko-KR"/>
        </w:rPr>
      </w:pPr>
    </w:p>
    <w:p w:rsidR="00C35544" w:rsidRPr="00FC3485" w:rsidRDefault="00C35544" w:rsidP="00C35544">
      <w:pPr>
        <w:rPr>
          <w:rFonts w:eastAsia="Batang"/>
          <w:szCs w:val="28"/>
          <w:lang w:eastAsia="ko-KR"/>
        </w:rPr>
      </w:pPr>
      <w:r w:rsidRPr="00FC3485">
        <w:rPr>
          <w:rFonts w:eastAsia="Batang"/>
          <w:szCs w:val="28"/>
          <w:lang w:eastAsia="ko-KR"/>
        </w:rPr>
        <w:t xml:space="preserve"> _____________________________________________________________________________</w:t>
      </w:r>
    </w:p>
    <w:p w:rsidR="00C35544" w:rsidRPr="00FC3485" w:rsidRDefault="00C35544" w:rsidP="00C35544">
      <w:pPr>
        <w:rPr>
          <w:rFonts w:eastAsia="Batang"/>
          <w:sz w:val="20"/>
          <w:szCs w:val="20"/>
          <w:lang w:eastAsia="ko-KR"/>
        </w:rPr>
      </w:pPr>
      <w:r w:rsidRPr="00FC3485">
        <w:rPr>
          <w:rFonts w:eastAsia="Batang"/>
          <w:sz w:val="20"/>
          <w:szCs w:val="20"/>
          <w:lang w:eastAsia="ko-KR"/>
        </w:rPr>
        <w:t xml:space="preserve">                         (подпись)                                                       (должность, Ф.И.О.)                                                             </w:t>
      </w:r>
      <w:r>
        <w:rPr>
          <w:rFonts w:eastAsia="Batang"/>
          <w:sz w:val="20"/>
          <w:szCs w:val="20"/>
          <w:lang w:eastAsia="ko-KR"/>
        </w:rPr>
        <w:t xml:space="preserve">        </w:t>
      </w:r>
    </w:p>
    <w:p w:rsidR="00C35544" w:rsidRPr="00FC3485" w:rsidRDefault="00C35544" w:rsidP="00C35544">
      <w:pPr>
        <w:rPr>
          <w:rFonts w:eastAsia="Batang"/>
          <w:sz w:val="20"/>
          <w:szCs w:val="20"/>
          <w:lang w:eastAsia="ko-KR"/>
        </w:rPr>
      </w:pPr>
      <w:r>
        <w:rPr>
          <w:rFonts w:eastAsia="Batang"/>
          <w:sz w:val="20"/>
          <w:szCs w:val="20"/>
          <w:lang w:eastAsia="ko-KR"/>
        </w:rPr>
        <w:t xml:space="preserve">                                                       </w:t>
      </w:r>
      <w:r w:rsidRPr="00FC3485">
        <w:rPr>
          <w:rFonts w:eastAsia="Batang"/>
          <w:sz w:val="20"/>
          <w:szCs w:val="20"/>
          <w:lang w:eastAsia="ko-KR"/>
        </w:rPr>
        <w:t>М.П.</w:t>
      </w:r>
    </w:p>
    <w:p w:rsidR="004B7FF5" w:rsidRDefault="00C35544" w:rsidP="00C35544">
      <w:pPr>
        <w:tabs>
          <w:tab w:val="left" w:pos="4110"/>
        </w:tabs>
      </w:pPr>
      <w:r w:rsidRPr="00FC3485">
        <w:rPr>
          <w:rFonts w:eastAsia="Batang"/>
          <w:lang w:eastAsia="ko-KR"/>
        </w:rPr>
        <w:t xml:space="preserve"> </w:t>
      </w:r>
      <w:r w:rsidRPr="00FC3485">
        <w:rPr>
          <w:rFonts w:eastAsia="Batang"/>
          <w:lang w:eastAsia="ko-KR"/>
        </w:rPr>
        <w:t>«______» _______________20________г.</w:t>
      </w:r>
    </w:p>
    <w:sectPr w:rsidR="004B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06"/>
    <w:rsid w:val="004B7FF5"/>
    <w:rsid w:val="004F2C06"/>
    <w:rsid w:val="00C3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2645</Words>
  <Characters>15077</Characters>
  <Application>Microsoft Office Word</Application>
  <DocSecurity>0</DocSecurity>
  <Lines>125</Lines>
  <Paragraphs>35</Paragraphs>
  <ScaleCrop>false</ScaleCrop>
  <Company/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2021-04-20T08:18:00Z</dcterms:created>
  <dcterms:modified xsi:type="dcterms:W3CDTF">2021-04-20T08:48:00Z</dcterms:modified>
</cp:coreProperties>
</file>